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附表1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44"/>
          <w:szCs w:val="44"/>
          <w:lang w:val="en-US" w:eastAsia="zh-CN"/>
        </w:rPr>
        <w:t>三门峡职业技术学院学生专利申请表</w:t>
      </w:r>
      <w:bookmarkStart w:id="0" w:name="_GoBack"/>
      <w:bookmarkEnd w:id="0"/>
    </w:p>
    <w:tbl>
      <w:tblPr>
        <w:tblStyle w:val="6"/>
        <w:tblW w:w="85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749"/>
        <w:gridCol w:w="2088"/>
        <w:gridCol w:w="28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6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申请事务所</w:t>
            </w:r>
          </w:p>
        </w:tc>
        <w:tc>
          <w:tcPr>
            <w:tcW w:w="6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Wingdings" w:hAnsi="Wingdings" w:eastAsia="宋体" w:cs="Wingdings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专利类型</w:t>
            </w:r>
          </w:p>
        </w:tc>
        <w:tc>
          <w:tcPr>
            <w:tcW w:w="3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发明；实用新型；外观设计；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软件著作权；发明、实用新型.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第一申请人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所在院部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学生学号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申请名次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学生学号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学院（专业）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专利简介</w:t>
            </w:r>
          </w:p>
        </w:tc>
        <w:tc>
          <w:tcPr>
            <w:tcW w:w="6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备注：请把学生学号填写完整（申请人名次包括第一申请人），填好专利申请表及相关申请书，一并上交至创新创业学院。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6A9FC89-1C8D-44B9-BAE7-33B12E2FC0F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FE2E259-E14A-4777-BD14-58D682ECF3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70EDC26-E5D9-4B01-ADD4-8F255ABAD38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35BB417-D382-48F6-92B6-B18A08231D6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A14B9DA-75E0-4854-B9EF-D83207542B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ZmQ0ZDg2OTk0Y2Q0NTA0MTg2YjM5ZDExYmUwNmUifQ=="/>
  </w:docVars>
  <w:rsids>
    <w:rsidRoot w:val="74D6004F"/>
    <w:rsid w:val="252F5CBE"/>
    <w:rsid w:val="74D6004F"/>
    <w:rsid w:val="7BC5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21"/>
    <w:basedOn w:val="7"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0">
    <w:name w:val="font51"/>
    <w:basedOn w:val="7"/>
    <w:uiPriority w:val="0"/>
    <w:rPr>
      <w:rFonts w:hint="default" w:ascii="Wingdings" w:hAnsi="Wingdings" w:cs="Wingdings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996</Words>
  <Characters>1015</Characters>
  <Lines>0</Lines>
  <Paragraphs>0</Paragraphs>
  <TotalTime>19</TotalTime>
  <ScaleCrop>false</ScaleCrop>
  <LinksUpToDate>false</LinksUpToDate>
  <CharactersWithSpaces>1023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2023-04-05T10:00:00Z</dcterms:created>
  <dc:creator>Rosa</dc:creator>
  <cp:lastModifiedBy>Rosa</cp:lastModifiedBy>
  <dcterms:modified xsi:type="dcterms:W3CDTF">2023-04-06T08:07:22Z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C4E4726A517E48FAA757210CD4E60EBB_13</vt:lpwstr>
  </property>
</Properties>
</file>